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ZÁPIS DĚTÍ DO MATEŘSKÉ ŠKOLY PRO ŠKOLNÍ ROK 2022/ 2023</w:t>
      </w:r>
    </w:p>
    <w:p>
      <w:pPr>
        <w:pStyle w:val="NoSpacing"/>
        <w:rPr/>
      </w:pPr>
      <w:r>
        <w:rPr/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18"/>
          <w:szCs w:val="18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lang w:eastAsia="cs-CZ"/>
        </w:rPr>
        <w:t>Organizace zápisu dětí do Mateřské školy Sovička, Česká Lípa, Antonína Sovy 1740, příspěvková organizace</w:t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18"/>
          <w:szCs w:val="18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lang w:eastAsia="cs-CZ"/>
        </w:rPr>
      </w:r>
    </w:p>
    <w:p>
      <w:pPr>
        <w:pStyle w:val="Normal"/>
        <w:spacing w:lineRule="atLeast" w:line="240" w:before="0" w:after="0"/>
        <w:jc w:val="both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cs-CZ"/>
        </w:rPr>
        <w:t>Zápis k předškolnímu vzdělávání probíhá v souladu s konkrétními ustanoveními zákona č. 561/2004 Sb., o předškolním, základním, středním, vyšším odborném a jiném vzdělávání, ve znění pozdějších předpisů (dále jen školský zákon) a zákonem č. 500/2004 Sb., správní řád, ve znění pozdějších předpisů</w:t>
      </w: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lang w:eastAsia="cs-CZ"/>
        </w:rPr>
        <w:t>.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cs-CZ"/>
        </w:rPr>
        <w:t>Zápis proběhne dle § 34 školského zákona, správního řádu a vyhlášky o předškolním vzdělávání bez osobní přítomnosti dětí a zákonných zástupců.</w:t>
      </w:r>
    </w:p>
    <w:p>
      <w:pPr>
        <w:pStyle w:val="Normal"/>
        <w:spacing w:lineRule="atLeast" w:line="240" w:before="0" w:after="0"/>
        <w:jc w:val="both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b/>
          <w:b/>
          <w:bCs/>
          <w:color w:val="FF0000"/>
          <w:sz w:val="18"/>
          <w:szCs w:val="18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18"/>
          <w:szCs w:val="18"/>
          <w:lang w:eastAsia="cs-CZ"/>
        </w:rPr>
        <w:t>Termín zápisu:        4. května 2022</w:t>
      </w:r>
    </w:p>
    <w:p>
      <w:pPr>
        <w:pStyle w:val="Normal"/>
        <w:spacing w:lineRule="atLeast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lang w:eastAsia="cs-CZ"/>
        </w:rPr>
        <w:t>Přijímání dětí do mateřské školy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jc w:val="both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cs-CZ"/>
        </w:rPr>
        <w:t>do MŠ přijímá děti ředitelka předškolního zařízení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cs-CZ"/>
        </w:rPr>
        <w:t>děti jsou přijímány i během roku, jestliže to dovolí kapacita školy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jc w:val="both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cs-CZ"/>
        </w:rPr>
        <w:t>přijímány jsou děti v rozmezí 3 – 6 let, výjimečně mladší děti, pokud splňují požadavky MŠ k přijetí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FF0000"/>
          <w:sz w:val="18"/>
          <w:szCs w:val="18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18"/>
          <w:szCs w:val="18"/>
          <w:lang w:eastAsia="cs-CZ"/>
        </w:rPr>
        <w:t>Kritéria pro přijímání dětí do MŠ - naplňování práva na rovné zacházení v přístupu  k předškolnímu vzdělávání pro školní rok 2022/2023: 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jc w:val="both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cs-CZ"/>
        </w:rPr>
        <w:t xml:space="preserve">1. dítě, které se bude vzdělávat v MŠ poslední rok před vstupem do ZŠ- narozené do  31.8.2017: 5 bodů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cs-CZ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cs-CZ"/>
        </w:rPr>
        <w:t>2. dovršení 3 let věku k 31.8.2022: 4 body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cs-CZ"/>
        </w:rPr>
        <w:t>3. opakované podání žádosti o přijetí dítěte: 3 body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cs-CZ"/>
        </w:rPr>
        <w:t>4. MŠ navštěvuje sourozenec dítěte: 2 body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cs-CZ"/>
        </w:rPr>
        <w:t>5. dítě mladší tří let -  narozené po 31.08.2019: 1 bod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jc w:val="both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cs-CZ"/>
        </w:rPr>
        <w:t>6. dítě s trvalým pobytem ve školském spádovém obvodu města Česká Lípa: 1 bod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FF0000"/>
          <w:sz w:val="18"/>
          <w:szCs w:val="18"/>
          <w:lang w:eastAsia="cs-CZ"/>
        </w:rPr>
      </w:pPr>
      <w:r>
        <w:rPr>
          <w:rFonts w:eastAsia="Times New Roman" w:cs="Times New Roman" w:ascii="Times New Roman" w:hAnsi="Times New Roman"/>
          <w:b/>
          <w:color w:val="FF0000"/>
          <w:sz w:val="18"/>
          <w:szCs w:val="18"/>
          <w:lang w:eastAsia="cs-CZ"/>
        </w:rPr>
        <w:t>Povinnost plnit předškolní vzdělávání mají děti narozené od 1.9.2016 do 31.8.2017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FF0000"/>
          <w:sz w:val="18"/>
          <w:szCs w:val="18"/>
          <w:lang w:eastAsia="cs-CZ"/>
        </w:rPr>
      </w:pPr>
      <w:r>
        <w:rPr>
          <w:rFonts w:eastAsia="Times New Roman" w:cs="Times New Roman" w:ascii="Times New Roman" w:hAnsi="Times New Roman"/>
          <w:b/>
          <w:color w:val="FF0000"/>
          <w:sz w:val="18"/>
          <w:szCs w:val="18"/>
          <w:lang w:eastAsia="cs-CZ"/>
        </w:rPr>
        <w:t xml:space="preserve"> </w:t>
      </w:r>
      <w:r>
        <w:rPr>
          <w:rFonts w:eastAsia="Times New Roman" w:cs="Times New Roman" w:ascii="Times New Roman" w:hAnsi="Times New Roman"/>
          <w:b/>
          <w:color w:val="FF0000"/>
          <w:sz w:val="18"/>
          <w:szCs w:val="18"/>
          <w:lang w:eastAsia="cs-CZ"/>
        </w:rPr>
        <w:t xml:space="preserve">a děti s odkladem školní docházky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cs-CZ"/>
        </w:rPr>
        <w:t xml:space="preserve"> 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0"/>
          <w:szCs w:val="20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cs-CZ"/>
        </w:rPr>
        <w:t>Dokumenty, které je nutné vyplnit a doručit do mateřské školy :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jc w:val="both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cs-CZ"/>
        </w:rPr>
        <w:t>žádost o přijetí dítěte k předškolnímu vzdělávání  / na webu MŠ /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cs-CZ"/>
        </w:rPr>
        <w:t>potvrzení o pravidelném očkování dítěte / na webu MŠ / od registrovaného praktického lékaře pro děti a dorost, které nebude vyžadováno u dětí s povinnou předškolní docházkou. Pokud lékař neordinuje, vyplnit čestné prohlášení a doložit kopii očkovacího průkazu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jc w:val="both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cs-CZ"/>
        </w:rPr>
        <w:t>kopii rodného listu dítěte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cs-CZ"/>
        </w:rPr>
        <w:t xml:space="preserve">Žádost o přijetí do MŠ, potvrzení o očkování či čestné prohlášení s kopií očkovacího průkazu a kopii rodného listu dítěte, doručí zákonní zástupci v den zápisu dne  4.5.2022   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u w:val="single"/>
          <w:lang w:eastAsia="cs-CZ"/>
        </w:rPr>
        <w:t>Zápis bude probíhat  od 8,00 do 11,00 hodin, odpoledne od 14,00 do 16,30 hodin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cs-CZ"/>
        </w:rPr>
        <w:t xml:space="preserve">  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cs-CZ"/>
        </w:rPr>
        <w:t>K zápisu se prosím dostavte s Vaším dítětem.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FF0000"/>
          <w:sz w:val="24"/>
          <w:szCs w:val="24"/>
          <w:u w:val="single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u w:val="single"/>
          <w:lang w:eastAsia="cs-CZ"/>
        </w:rPr>
        <w:t>27.4.2022 bude probíhat v MŠ  Den otevřených dveří  od 9 do 11 hodin, odpoledne od 14,30  do 16,00 hodin,  zákonní zástupci si mohou vyzvednout potřebné dokumenty k vyplnění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18"/>
          <w:szCs w:val="18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18"/>
          <w:szCs w:val="18"/>
          <w:lang w:eastAsia="cs-CZ"/>
        </w:rPr>
      </w:pPr>
      <w:r>
        <w:rPr>
          <w:rFonts w:eastAsia="Times New Roman" w:cs="Times New Roman" w:ascii="Times New Roman" w:hAnsi="Times New Roman"/>
          <w:b/>
          <w:color w:val="000000"/>
          <w:sz w:val="18"/>
          <w:szCs w:val="18"/>
          <w:lang w:eastAsia="cs-CZ"/>
        </w:rPr>
        <w:t xml:space="preserve">O přijetí /nepřijetí/ dítěte k předškolnímu vzdělávání vydává ředitelka školy ve správním řízení Rozhodnutí.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18"/>
          <w:szCs w:val="18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lang w:eastAsia="cs-CZ"/>
        </w:rPr>
        <w:t>Před zveřejněním přijetí či nepřijetí dítěte do MŠ se vám telefonicky ozveme a předáme přidělené registrační číslo, které bude uváděno na veškerých dokumentech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</w:r>
    </w:p>
    <w:p>
      <w:pPr>
        <w:pStyle w:val="Normal"/>
        <w:spacing w:lineRule="auto" w:line="240" w:before="0" w:after="0"/>
        <w:jc w:val="both"/>
        <w:rPr>
          <w:b/>
          <w:b/>
          <w:color w:val="FF0000"/>
          <w:sz w:val="18"/>
          <w:szCs w:val="18"/>
        </w:rPr>
      </w:pPr>
      <w:r>
        <w:rPr>
          <w:rFonts w:eastAsia="Times New Roman" w:cs="Times New Roman" w:ascii="Times New Roman" w:hAnsi="Times New Roman"/>
          <w:color w:val="FF0000"/>
          <w:sz w:val="18"/>
          <w:szCs w:val="18"/>
          <w:lang w:eastAsia="cs-CZ"/>
        </w:rPr>
        <w:t xml:space="preserve">Podle školského zákona č. 561/2004 Sb., </w:t>
      </w:r>
      <w:r>
        <w:rPr>
          <w:rFonts w:eastAsia="Times New Roman" w:cs="Times New Roman" w:ascii="Times New Roman" w:hAnsi="Times New Roman"/>
          <w:b/>
          <w:color w:val="FF0000"/>
          <w:sz w:val="18"/>
          <w:szCs w:val="18"/>
          <w:lang w:eastAsia="cs-CZ"/>
        </w:rPr>
        <w:t>bude rozhodnutí oznámeno</w:t>
      </w:r>
      <w:r>
        <w:rPr>
          <w:rFonts w:eastAsia="Times New Roman" w:cs="Times New Roman" w:ascii="Times New Roman" w:hAnsi="Times New Roman"/>
          <w:color w:val="FF0000"/>
          <w:sz w:val="18"/>
          <w:szCs w:val="18"/>
          <w:lang w:eastAsia="cs-CZ"/>
        </w:rPr>
        <w:t xml:space="preserve"> </w:t>
      </w:r>
      <w:r>
        <w:rPr>
          <w:color w:val="FF0000"/>
          <w:sz w:val="18"/>
          <w:szCs w:val="18"/>
        </w:rPr>
        <w:t>zveřejněním seznamu přijatých a nepřijatých dětí (pod registračními čísly</w:t>
      </w:r>
      <w:r>
        <w:rPr>
          <w:b/>
          <w:color w:val="FF0000"/>
          <w:sz w:val="18"/>
          <w:szCs w:val="18"/>
        </w:rPr>
        <w:t>) na vchodových dveřích MŠ a webu MŠ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18"/>
          <w:szCs w:val="18"/>
          <w:lang w:eastAsia="cs-CZ"/>
        </w:rPr>
      </w:pPr>
      <w:r>
        <w:rPr>
          <w:rFonts w:eastAsia="Times New Roman" w:cs="Times New Roman" w:ascii="Times New Roman" w:hAnsi="Times New Roman"/>
          <w:b/>
          <w:color w:val="000000"/>
          <w:sz w:val="18"/>
          <w:szCs w:val="18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lang w:eastAsia="cs-CZ"/>
        </w:rPr>
      </w:pPr>
      <w:r>
        <w:rPr>
          <w:rFonts w:eastAsia="Times New Roman" w:cs="Times New Roman" w:ascii="Times New Roman" w:hAnsi="Times New Roman"/>
          <w:color w:val="000000"/>
          <w:lang w:eastAsia="cs-CZ"/>
        </w:rPr>
        <w:t>Poslední týden v květnu a první týden v červnu budou rodiče přijatých dětí pozváni k podepsání Rozhodnutí . Zároveň obdrží formulář Evidenční list, který po potvrzení od dětského lékaře  přinesou do konce měsíce června do MŠ.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lang w:eastAsia="cs-CZ"/>
        </w:rPr>
      </w:pPr>
      <w:r>
        <w:rPr>
          <w:rFonts w:eastAsia="Times New Roman" w:cs="Times New Roman" w:ascii="Times New Roman" w:hAnsi="Times New Roman"/>
          <w:color w:val="000000"/>
          <w:lang w:eastAsia="cs-CZ"/>
        </w:rPr>
        <w:t> </w:t>
      </w:r>
      <w:bookmarkStart w:id="0" w:name="_GoBack"/>
      <w:bookmarkEnd w:id="0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2e476a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" w:cs="Free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2e476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Spacing">
    <w:name w:val="No Spacing"/>
    <w:uiPriority w:val="1"/>
    <w:qFormat/>
    <w:rsid w:val="002e476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LibreOffice/7.3.2.2$Linux_X86_64 LibreOffice_project/30$Build-2</Application>
  <AppVersion>15.0000</AppVersion>
  <Pages>1</Pages>
  <Words>492</Words>
  <Characters>2589</Characters>
  <CharactersWithSpaces>3071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2022-03-24T10:16:00Z</dcterms:created>
  <dc:creator>redit</dc:creator>
  <dc:description/>
  <dc:language>cs-CZ</dc:language>
  <cp:lastModifiedBy/>
  <dcterms:modified xsi:type="dcterms:W3CDTF">2022-04-20T09:58:17Z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